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152" w:rsidRDefault="002D2152">
      <w:pPr>
        <w:pStyle w:val="Tytu"/>
        <w:rPr>
          <w:rFonts w:ascii="Times New Roman" w:hAnsi="Times New Roman"/>
          <w:b w:val="0"/>
          <w:sz w:val="24"/>
        </w:rPr>
      </w:pPr>
      <w:bookmarkStart w:id="0" w:name="_GoBack"/>
      <w:bookmarkEnd w:id="0"/>
    </w:p>
    <w:p w:rsidR="002D2152" w:rsidRDefault="00BB3C40">
      <w:pPr>
        <w:pStyle w:val="Tytu"/>
        <w:rPr>
          <w:rFonts w:ascii="Arial Narrow" w:hAnsi="Arial Narrow"/>
        </w:rPr>
      </w:pPr>
      <w:r>
        <w:rPr>
          <w:rFonts w:ascii="Arial Narrow" w:hAnsi="Arial Narrow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c626d708-6c8c-42e5-a094-ba26ae38a0ef" o:spid="_x0000_s1026" type="#_x0000_t136" style="position:absolute;left:0;text-align:left;margin-left:123.3pt;margin-top:-20.05pt;width:259.2pt;height:28.8pt;z-index:251657728" adj="1957" fillcolor="navy" strokecolor="#b2b2b2" strokeweight="1pt">
            <v:stroke opacity="65535f" joinstyle="miter"/>
            <v:textpath style="font-family:&quot;Arial Black&quot;;v-text-kern:t" string="PROTOKÓŁ MECZU"/>
          </v:shape>
        </w:pict>
      </w:r>
      <w:r>
        <w:rPr>
          <w:rFonts w:ascii="Arial Narrow" w:hAnsi="Arial Narrow"/>
        </w:rPr>
        <w:t>II  LIGI  MĘŻCZYZN</w:t>
      </w:r>
    </w:p>
    <w:p w:rsidR="002D2152" w:rsidRDefault="00BB3C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</w:rPr>
        <w:t xml:space="preserve">rozegranego w dniu ......07.01.2017r......... w  .... Ostrorogu.... </w:t>
      </w:r>
      <w:r>
        <w:rPr>
          <w:rFonts w:ascii="Arial Narrow" w:hAnsi="Arial Narrow"/>
          <w:b/>
        </w:rPr>
        <w:t xml:space="preserve">pomiędzy drużynami: </w:t>
      </w:r>
    </w:p>
    <w:p w:rsidR="002D2152" w:rsidRDefault="002D2152">
      <w:pPr>
        <w:rPr>
          <w:rFonts w:ascii="Arial Narrow" w:hAnsi="Arial Narrow"/>
          <w:sz w:val="12"/>
        </w:rPr>
      </w:pPr>
    </w:p>
    <w:tbl>
      <w:tblPr>
        <w:tblW w:w="0" w:type="auto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3"/>
        <w:gridCol w:w="1656"/>
        <w:gridCol w:w="1216"/>
        <w:gridCol w:w="700"/>
        <w:gridCol w:w="271"/>
        <w:gridCol w:w="269"/>
        <w:gridCol w:w="270"/>
        <w:gridCol w:w="234"/>
        <w:gridCol w:w="496"/>
        <w:gridCol w:w="1638"/>
        <w:gridCol w:w="1094"/>
        <w:gridCol w:w="700"/>
        <w:gridCol w:w="271"/>
        <w:gridCol w:w="269"/>
        <w:gridCol w:w="284"/>
      </w:tblGrid>
      <w:tr w:rsidR="002D2152">
        <w:trPr>
          <w:trHeight w:hRule="exact" w:val="320"/>
        </w:trPr>
        <w:tc>
          <w:tcPr>
            <w:tcW w:w="5033" w:type="dxa"/>
            <w:gridSpan w:val="7"/>
          </w:tcPr>
          <w:p w:rsidR="002D2152" w:rsidRDefault="00BB3C40">
            <w:pPr>
              <w:rPr>
                <w:rFonts w:ascii="Arial Narrow" w:hAnsi="Arial Narrow"/>
                <w:b/>
                <w:sz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</w:rPr>
              <w:t>"</w:t>
            </w:r>
            <w:r>
              <w:rPr>
                <w:rFonts w:ascii="Arial Narrow" w:hAnsi="Arial Narrow"/>
                <w:b/>
                <w:sz w:val="28"/>
                <w:lang w:val="en-US"/>
              </w:rPr>
              <w:t xml:space="preserve">A" </w:t>
            </w:r>
            <w:r>
              <w:rPr>
                <w:rFonts w:ascii="Arial Narrow" w:hAnsi="Arial Narrow"/>
                <w:b/>
                <w:sz w:val="28"/>
              </w:rPr>
              <w:t>-UKS NAŁĘCZ MAJSTER OSTRORÓG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4934" w:type="dxa"/>
            <w:gridSpan w:val="7"/>
          </w:tcPr>
          <w:p w:rsidR="002D2152" w:rsidRDefault="00BB3C40">
            <w:pPr>
              <w:rPr>
                <w:rFonts w:ascii="Arial Narrow" w:hAnsi="Arial Narrow"/>
                <w:b/>
                <w:sz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lang w:val="en-US"/>
              </w:rPr>
              <w:t xml:space="preserve">"X" </w:t>
            </w:r>
            <w:r>
              <w:rPr>
                <w:rFonts w:ascii="Arial Narrow" w:hAnsi="Arial Narrow"/>
                <w:b/>
                <w:sz w:val="28"/>
              </w:rPr>
              <w:t>-UKS CHAMPION POLICE</w:t>
            </w:r>
          </w:p>
        </w:tc>
      </w:tr>
      <w:tr w:rsidR="002D2152">
        <w:tc>
          <w:tcPr>
            <w:tcW w:w="497" w:type="dxa"/>
          </w:tcPr>
          <w:p w:rsidR="002D2152" w:rsidRDefault="002D2152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</w:p>
        </w:tc>
        <w:tc>
          <w:tcPr>
            <w:tcW w:w="1701" w:type="dxa"/>
          </w:tcPr>
          <w:p w:rsidR="002D2152" w:rsidRDefault="00BB3C4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Nazwisko</w:t>
            </w:r>
          </w:p>
        </w:tc>
        <w:tc>
          <w:tcPr>
            <w:tcW w:w="1275" w:type="dxa"/>
          </w:tcPr>
          <w:p w:rsidR="002D2152" w:rsidRDefault="00BB3C4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Imię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Licencja</w:t>
            </w:r>
          </w:p>
        </w:tc>
        <w:tc>
          <w:tcPr>
            <w:tcW w:w="851" w:type="dxa"/>
            <w:gridSpan w:val="3"/>
          </w:tcPr>
          <w:p w:rsidR="002D2152" w:rsidRDefault="00BB3C4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Kartki</w:t>
            </w: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0" w:type="dxa"/>
          </w:tcPr>
          <w:p w:rsidR="002D2152" w:rsidRDefault="002D215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714" w:type="dxa"/>
          </w:tcPr>
          <w:p w:rsidR="002D2152" w:rsidRDefault="00BB3C4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Nazwisko</w:t>
            </w:r>
          </w:p>
        </w:tc>
        <w:tc>
          <w:tcPr>
            <w:tcW w:w="1134" w:type="dxa"/>
          </w:tcPr>
          <w:p w:rsidR="002D2152" w:rsidRDefault="00BB3C4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Imię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Licencja</w:t>
            </w:r>
          </w:p>
        </w:tc>
        <w:tc>
          <w:tcPr>
            <w:tcW w:w="867" w:type="dxa"/>
            <w:gridSpan w:val="3"/>
          </w:tcPr>
          <w:p w:rsidR="002D2152" w:rsidRDefault="00BB3C4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Kartki</w:t>
            </w:r>
          </w:p>
        </w:tc>
      </w:tr>
      <w:tr w:rsidR="002D2152">
        <w:trPr>
          <w:trHeight w:hRule="exact" w:val="284"/>
        </w:trPr>
        <w:tc>
          <w:tcPr>
            <w:tcW w:w="497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A   </w:t>
            </w:r>
          </w:p>
        </w:tc>
        <w:tc>
          <w:tcPr>
            <w:tcW w:w="1701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SOBKOWIAK</w:t>
            </w:r>
          </w:p>
        </w:tc>
        <w:tc>
          <w:tcPr>
            <w:tcW w:w="1275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Miłosz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04875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10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lang w:val="en-US"/>
              </w:rPr>
              <w:t xml:space="preserve">X     </w:t>
            </w:r>
          </w:p>
        </w:tc>
        <w:tc>
          <w:tcPr>
            <w:tcW w:w="1714" w:type="dxa"/>
          </w:tcPr>
          <w:p w:rsidR="002D2152" w:rsidRDefault="00BB3C4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TUZIEMSKI</w:t>
            </w:r>
          </w:p>
        </w:tc>
        <w:tc>
          <w:tcPr>
            <w:tcW w:w="1134" w:type="dxa"/>
          </w:tcPr>
          <w:p w:rsidR="002D2152" w:rsidRDefault="00BB3C4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Przemy.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01312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00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2D2152">
        <w:trPr>
          <w:trHeight w:hRule="exact" w:val="284"/>
        </w:trPr>
        <w:tc>
          <w:tcPr>
            <w:tcW w:w="497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lang w:val="en-US"/>
              </w:rPr>
              <w:t xml:space="preserve">B   </w:t>
            </w:r>
          </w:p>
        </w:tc>
        <w:tc>
          <w:tcPr>
            <w:tcW w:w="1701" w:type="dxa"/>
          </w:tcPr>
          <w:p w:rsidR="002D2152" w:rsidRDefault="00BB3C4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CEMBROWICZ</w:t>
            </w:r>
          </w:p>
        </w:tc>
        <w:tc>
          <w:tcPr>
            <w:tcW w:w="1275" w:type="dxa"/>
          </w:tcPr>
          <w:p w:rsidR="002D2152" w:rsidRDefault="00BB3C4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Jakub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04871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510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lang w:val="en-US"/>
              </w:rPr>
              <w:t xml:space="preserve">Y     </w:t>
            </w:r>
          </w:p>
        </w:tc>
        <w:tc>
          <w:tcPr>
            <w:tcW w:w="1714" w:type="dxa"/>
          </w:tcPr>
          <w:p w:rsidR="002D2152" w:rsidRDefault="00BB3C4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WARDEK</w:t>
            </w:r>
          </w:p>
        </w:tc>
        <w:tc>
          <w:tcPr>
            <w:tcW w:w="1134" w:type="dxa"/>
          </w:tcPr>
          <w:p w:rsidR="002D2152" w:rsidRDefault="00BB3C4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Michał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01314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00" w:type="dxa"/>
          </w:tcPr>
          <w:p w:rsidR="002D2152" w:rsidRDefault="002D2152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2D2152">
        <w:trPr>
          <w:trHeight w:hRule="exact" w:val="284"/>
        </w:trPr>
        <w:tc>
          <w:tcPr>
            <w:tcW w:w="497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C  </w:t>
            </w:r>
          </w:p>
        </w:tc>
        <w:tc>
          <w:tcPr>
            <w:tcW w:w="1701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STAROSTA</w:t>
            </w:r>
          </w:p>
        </w:tc>
        <w:tc>
          <w:tcPr>
            <w:tcW w:w="1275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Bartosz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04876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10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W     </w:t>
            </w:r>
          </w:p>
        </w:tc>
        <w:tc>
          <w:tcPr>
            <w:tcW w:w="1714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STADNIK</w:t>
            </w:r>
          </w:p>
        </w:tc>
        <w:tc>
          <w:tcPr>
            <w:tcW w:w="1134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Maciej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01308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0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</w:tr>
      <w:tr w:rsidR="002D2152">
        <w:trPr>
          <w:trHeight w:hRule="exact" w:val="284"/>
        </w:trPr>
        <w:tc>
          <w:tcPr>
            <w:tcW w:w="497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D   </w:t>
            </w:r>
          </w:p>
        </w:tc>
        <w:tc>
          <w:tcPr>
            <w:tcW w:w="1701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WELKE</w:t>
            </w:r>
          </w:p>
        </w:tc>
        <w:tc>
          <w:tcPr>
            <w:tcW w:w="1275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Daniel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04874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10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Z     </w:t>
            </w:r>
          </w:p>
        </w:tc>
        <w:tc>
          <w:tcPr>
            <w:tcW w:w="1714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ZIELIŃSKI</w:t>
            </w:r>
          </w:p>
        </w:tc>
        <w:tc>
          <w:tcPr>
            <w:tcW w:w="1134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Wiktor</w:t>
            </w:r>
          </w:p>
        </w:tc>
        <w:tc>
          <w:tcPr>
            <w:tcW w:w="709" w:type="dxa"/>
          </w:tcPr>
          <w:p w:rsidR="002D2152" w:rsidRDefault="00BB3C4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01307</w:t>
            </w: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0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</w:tr>
      <w:tr w:rsidR="002D2152">
        <w:trPr>
          <w:trHeight w:hRule="exact" w:val="284"/>
        </w:trPr>
        <w:tc>
          <w:tcPr>
            <w:tcW w:w="497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</w:t>
            </w:r>
            <w:r>
              <w:rPr>
                <w:rFonts w:ascii="Arial Narrow" w:hAnsi="Arial Narrow"/>
                <w:b/>
                <w:sz w:val="16"/>
              </w:rPr>
              <w:t>1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1275" w:type="dxa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10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</w:t>
            </w:r>
            <w:r>
              <w:rPr>
                <w:rFonts w:ascii="Arial Narrow" w:hAnsi="Arial Narrow"/>
                <w:b/>
                <w:sz w:val="16"/>
              </w:rPr>
              <w:t>1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1714" w:type="dxa"/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1134" w:type="dxa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0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</w:tr>
      <w:tr w:rsidR="002D2152">
        <w:trPr>
          <w:trHeight w:hRule="exact" w:val="284"/>
        </w:trPr>
        <w:tc>
          <w:tcPr>
            <w:tcW w:w="497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</w:t>
            </w: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701" w:type="dxa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5" w:type="dxa"/>
            <w:tcBorders>
              <w:top w:val="nil"/>
              <w:bottom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510" w:type="dxa"/>
          </w:tcPr>
          <w:p w:rsidR="002D2152" w:rsidRDefault="00BB3C4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R</w:t>
            </w: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714" w:type="dxa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0" w:type="dxa"/>
          </w:tcPr>
          <w:p w:rsidR="002D2152" w:rsidRDefault="002D2152">
            <w:pPr>
              <w:rPr>
                <w:rFonts w:ascii="Arial Narrow" w:hAnsi="Arial Narrow"/>
                <w:sz w:val="18"/>
              </w:rPr>
            </w:pPr>
          </w:p>
        </w:tc>
      </w:tr>
    </w:tbl>
    <w:p w:rsidR="002D2152" w:rsidRDefault="002D2152">
      <w:pPr>
        <w:rPr>
          <w:rFonts w:ascii="Arial Narrow" w:hAnsi="Arial Narrow"/>
          <w:sz w:val="10"/>
        </w:rPr>
      </w:pPr>
    </w:p>
    <w:tbl>
      <w:tblPr>
        <w:tblW w:w="0" w:type="auto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2"/>
        <w:gridCol w:w="422"/>
        <w:gridCol w:w="1529"/>
        <w:gridCol w:w="281"/>
        <w:gridCol w:w="279"/>
        <w:gridCol w:w="423"/>
        <w:gridCol w:w="1501"/>
        <w:gridCol w:w="280"/>
        <w:gridCol w:w="267"/>
        <w:gridCol w:w="642"/>
        <w:gridCol w:w="643"/>
        <w:gridCol w:w="643"/>
        <w:gridCol w:w="633"/>
        <w:gridCol w:w="633"/>
        <w:gridCol w:w="645"/>
        <w:gridCol w:w="688"/>
      </w:tblGrid>
      <w:tr w:rsidR="002D2152">
        <w:tc>
          <w:tcPr>
            <w:tcW w:w="78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Stół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 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III 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IV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V 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ind w:left="-56" w:right="-5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top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SOBKOWIAK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TUZIEMSKI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11:1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11:3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11:3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  <w:lang w:val="en-US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  <w:lang w:val="en-US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bottom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CEMBROWICZ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Y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WARDEK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11:6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11:8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11:5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  <w:lang w:val="en-US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  <w:lang w:val="en-US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710"/>
        </w:trPr>
        <w:tc>
          <w:tcPr>
            <w:tcW w:w="35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gra pod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wój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SOBKOWIAK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gra pod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wój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TUZIEMSKI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11:7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11:2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CEMBROWICZ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WARDEK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top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SOBKOWIAK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Y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WARDEK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11:6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  <w:lang w:val="en-US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  <w:lang w:val="en-US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CEMBROWICZ</w:t>
            </w:r>
          </w:p>
        </w:tc>
        <w:tc>
          <w:tcPr>
            <w:tcW w:w="284" w:type="dxa"/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D2152" w:rsidRDefault="002D2152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TUZIEMSKI</w:t>
            </w:r>
          </w:p>
        </w:tc>
        <w:tc>
          <w:tcPr>
            <w:tcW w:w="283" w:type="dxa"/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3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11:2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4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</w:tbl>
    <w:p w:rsidR="002D2152" w:rsidRDefault="002D2152">
      <w:pPr>
        <w:rPr>
          <w:sz w:val="10"/>
        </w:rPr>
      </w:pPr>
    </w:p>
    <w:tbl>
      <w:tblPr>
        <w:tblW w:w="10136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5"/>
        <w:gridCol w:w="425"/>
        <w:gridCol w:w="1559"/>
        <w:gridCol w:w="284"/>
        <w:gridCol w:w="283"/>
        <w:gridCol w:w="426"/>
        <w:gridCol w:w="1559"/>
        <w:gridCol w:w="283"/>
        <w:gridCol w:w="284"/>
        <w:gridCol w:w="661"/>
        <w:gridCol w:w="662"/>
        <w:gridCol w:w="661"/>
        <w:gridCol w:w="662"/>
        <w:gridCol w:w="661"/>
        <w:gridCol w:w="662"/>
        <w:gridCol w:w="709"/>
      </w:tblGrid>
      <w:tr w:rsidR="002D2152">
        <w:tc>
          <w:tcPr>
            <w:tcW w:w="7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Stół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 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II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set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III 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IV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 set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V 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>
            <w:pPr>
              <w:pStyle w:val="Nagwek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Wynik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top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STAROSTA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STADNIK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11:5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11:2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bottom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ZIELIŃSKI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8:11</w:t>
            </w:r>
          </w:p>
        </w:tc>
        <w:tc>
          <w:tcPr>
            <w:tcW w:w="662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20:18</w:t>
            </w:r>
          </w:p>
        </w:tc>
        <w:tc>
          <w:tcPr>
            <w:tcW w:w="661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2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1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2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3:1</w:t>
            </w:r>
          </w:p>
        </w:tc>
        <w:tc>
          <w:tcPr>
            <w:tcW w:w="709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470"/>
        </w:trPr>
        <w:tc>
          <w:tcPr>
            <w:tcW w:w="35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gra pod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  <w:sz w:val="16"/>
              </w:rPr>
              <w:t>wój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STAROSTA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 w:val="restart"/>
            <w:tcBorders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Gra</w:t>
            </w:r>
          </w:p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pod </w:t>
            </w:r>
            <w:proofErr w:type="spellStart"/>
            <w:r>
              <w:rPr>
                <w:rFonts w:ascii="Arial Narrow" w:hAnsi="Arial Narrow"/>
                <w:b/>
                <w:sz w:val="16"/>
              </w:rPr>
              <w:t>wój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STADNIK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11:6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11:6</w:t>
            </w: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11:6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ZIELIŃSKI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662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662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</w:rPr>
            </w:pPr>
          </w:p>
        </w:tc>
        <w:tc>
          <w:tcPr>
            <w:tcW w:w="662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2D2152" w:rsidRDefault="002D2152" w:rsidP="00BB3C40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top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STAROS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ZIELIŃSKI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11:6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9:11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284"/>
        </w:trPr>
        <w:tc>
          <w:tcPr>
            <w:tcW w:w="355" w:type="dxa"/>
            <w:tcBorders>
              <w:bottom w:val="nil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D2152" w:rsidRDefault="00BB3C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STADNIK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11:3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11:5</w:t>
            </w: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1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3:0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1:0</w:t>
            </w:r>
          </w:p>
        </w:tc>
      </w:tr>
      <w:tr w:rsidR="002D2152">
        <w:trPr>
          <w:trHeight w:hRule="exact" w:val="360"/>
        </w:trPr>
        <w:tc>
          <w:tcPr>
            <w:tcW w:w="6781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2D2152" w:rsidRDefault="00BB3C40" w:rsidP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ZWYCIĘZCA: </w:t>
            </w:r>
            <w:r>
              <w:rPr>
                <w:rFonts w:ascii="Arial Narrow" w:hAnsi="Arial Narrow"/>
                <w:b/>
              </w:rPr>
              <w:t>UKS NAŁĘCZ MAJSTER OSTRORÓG</w:t>
            </w:r>
          </w:p>
        </w:tc>
        <w:tc>
          <w:tcPr>
            <w:tcW w:w="33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152" w:rsidRDefault="00BB3C40" w:rsidP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WYNIK KOŃCOWY:</w:t>
            </w:r>
            <w:r>
              <w:rPr>
                <w:rFonts w:ascii="Arial Narrow" w:hAnsi="Arial Narrow"/>
                <w:b/>
              </w:rPr>
              <w:t>10 : 0</w:t>
            </w:r>
          </w:p>
        </w:tc>
      </w:tr>
    </w:tbl>
    <w:p w:rsidR="002D2152" w:rsidRDefault="002D2152">
      <w:pPr>
        <w:rPr>
          <w:sz w:val="12"/>
        </w:rPr>
      </w:pPr>
    </w:p>
    <w:tbl>
      <w:tblPr>
        <w:tblW w:w="1006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166"/>
        <w:gridCol w:w="2370"/>
      </w:tblGrid>
      <w:tr w:rsidR="002D2152">
        <w:trPr>
          <w:trHeight w:val="2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D2152" w:rsidRDefault="00BB3C4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Oświadczam, że zawodnicy naszej drużyny, wpisani do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protokółu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meczu, posiadają aktualne badania lekarskie, zgodnie z obowiązującymi przepisami. </w:t>
            </w:r>
          </w:p>
        </w:tc>
      </w:tr>
      <w:tr w:rsidR="002D2152">
        <w:trPr>
          <w:trHeight w:hRule="exact"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Druż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Funkcja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Podpis</w:t>
            </w:r>
          </w:p>
        </w:tc>
      </w:tr>
      <w:tr w:rsidR="002D2152">
        <w:trPr>
          <w:trHeight w:hRule="exact"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CEMBROWICZ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Tomasz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D2152">
        <w:trPr>
          <w:trHeight w:hRule="exact"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KUPISZ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Marcin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2D2152" w:rsidRDefault="002D2152">
      <w:pPr>
        <w:rPr>
          <w:sz w:val="6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8"/>
        <w:gridCol w:w="2477"/>
        <w:gridCol w:w="2164"/>
        <w:gridCol w:w="1900"/>
        <w:gridCol w:w="161"/>
        <w:gridCol w:w="2309"/>
      </w:tblGrid>
      <w:tr w:rsidR="002D2152">
        <w:trPr>
          <w:trHeight w:val="28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KAPITANOWIE  DRUŻYN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Weryfikacja meczu</w:t>
            </w:r>
          </w:p>
        </w:tc>
      </w:tr>
      <w:tr w:rsidR="002D2152">
        <w:trPr>
          <w:trHeight w:hRule="exact"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Druż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2D2152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CEMBROWICZ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D2152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Maciej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2D2152" w:rsidRDefault="002D2152">
      <w:pPr>
        <w:pStyle w:val="Nagwek2"/>
        <w:rPr>
          <w:rFonts w:ascii="Arial Narrow" w:hAnsi="Arial Narrow"/>
          <w:sz w:val="6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1"/>
        <w:gridCol w:w="2487"/>
        <w:gridCol w:w="2185"/>
        <w:gridCol w:w="1911"/>
        <w:gridCol w:w="161"/>
        <w:gridCol w:w="2264"/>
      </w:tblGrid>
      <w:tr w:rsidR="002D2152">
        <w:trPr>
          <w:trHeight w:val="28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TRENERZY DRUŻYN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Druż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CEMBROWICZ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Tomasz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D2152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KUPISZ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2D2152" w:rsidRDefault="002D2152">
      <w:pPr>
        <w:rPr>
          <w:sz w:val="6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467"/>
        <w:gridCol w:w="2194"/>
        <w:gridCol w:w="1917"/>
        <w:gridCol w:w="161"/>
        <w:gridCol w:w="2275"/>
      </w:tblGrid>
      <w:tr w:rsidR="002D2152">
        <w:trPr>
          <w:trHeight w:val="28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SĘDZIOWIE  MECZU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2D2152">
        <w:trPr>
          <w:trHeight w:hRule="exact"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152" w:rsidRDefault="002D215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2D2152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GLINIANY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Zbigniew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</w:tr>
      <w:tr w:rsidR="002D2152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</w:tr>
    </w:tbl>
    <w:p w:rsidR="002D2152" w:rsidRDefault="00BB3C40">
      <w:pPr>
        <w:rPr>
          <w:rFonts w:ascii="Arial Narrow" w:hAnsi="Arial Narrow"/>
          <w:b/>
          <w:snapToGrid w:val="0"/>
          <w:lang w:val="en-US"/>
        </w:rPr>
      </w:pPr>
      <w:r>
        <w:rPr>
          <w:rFonts w:ascii="Arial Narrow" w:hAnsi="Arial Narrow"/>
          <w:snapToGrid w:val="0"/>
        </w:rPr>
        <w:t>u</w:t>
      </w:r>
      <w:r>
        <w:rPr>
          <w:rFonts w:ascii="Arial Narrow" w:hAnsi="Arial Narrow"/>
          <w:snapToGrid w:val="0"/>
        </w:rPr>
        <w:t xml:space="preserve">waga ! GOSPODARZ  MECZU zobowiązany jest  do  niezwłocznego podania wyniku meczu do prowadzącego rozgrywki II ligi mężczyzn – Piotr Śmigaj - </w:t>
      </w:r>
      <w:r>
        <w:rPr>
          <w:rFonts w:ascii="Arial Narrow" w:hAnsi="Arial Narrow"/>
          <w:snapToGrid w:val="0"/>
          <w:lang w:val="en-US"/>
        </w:rPr>
        <w:t>SMS</w:t>
      </w:r>
      <w:r>
        <w:rPr>
          <w:rFonts w:ascii="Arial Narrow" w:hAnsi="Arial Narrow"/>
          <w:b/>
          <w:snapToGrid w:val="0"/>
          <w:lang w:val="en-US"/>
        </w:rPr>
        <w:t xml:space="preserve">:  501 45 45 85,   </w:t>
      </w:r>
      <w:r>
        <w:rPr>
          <w:rFonts w:ascii="Arial Narrow" w:hAnsi="Arial Narrow"/>
          <w:snapToGrid w:val="0"/>
          <w:lang w:val="en-US"/>
        </w:rPr>
        <w:t>e-mail</w:t>
      </w:r>
      <w:r>
        <w:rPr>
          <w:rFonts w:ascii="Arial Narrow" w:hAnsi="Arial Narrow"/>
          <w:b/>
          <w:snapToGrid w:val="0"/>
          <w:lang w:val="en-US"/>
        </w:rPr>
        <w:t>:  ping@ping.home.pl</w:t>
      </w:r>
    </w:p>
    <w:p w:rsidR="002D2152" w:rsidRDefault="00BB3C40">
      <w:pPr>
        <w:pStyle w:val="Legenda"/>
        <w:jc w:val="right"/>
        <w:rPr>
          <w:b w:val="0"/>
          <w:sz w:val="24"/>
        </w:rPr>
      </w:pPr>
      <w:r>
        <w:rPr>
          <w:b w:val="0"/>
          <w:sz w:val="24"/>
        </w:rPr>
        <w:br w:type="page"/>
      </w:r>
      <w:r>
        <w:rPr>
          <w:b w:val="0"/>
          <w:sz w:val="24"/>
        </w:rPr>
        <w:lastRenderedPageBreak/>
        <w:t>druga strona protokołu</w:t>
      </w:r>
    </w:p>
    <w:p w:rsidR="002D2152" w:rsidRDefault="002D2152">
      <w:pPr>
        <w:pStyle w:val="Legenda"/>
        <w:jc w:val="center"/>
        <w:rPr>
          <w:rFonts w:ascii="Arial Narrow" w:hAnsi="Arial Narrow"/>
          <w:sz w:val="18"/>
        </w:rPr>
      </w:pPr>
    </w:p>
    <w:p w:rsidR="002D2152" w:rsidRDefault="00BB3C40">
      <w:pPr>
        <w:pStyle w:val="Legenda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Ocena organizacji </w:t>
      </w:r>
      <w:r>
        <w:rPr>
          <w:rFonts w:ascii="Arial Narrow" w:hAnsi="Arial Narrow"/>
          <w:sz w:val="36"/>
        </w:rPr>
        <w:t>spotkania</w:t>
      </w:r>
    </w:p>
    <w:p w:rsidR="002D2152" w:rsidRDefault="00BB3C4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(wypełnia sędzia główny)</w:t>
      </w:r>
    </w:p>
    <w:p w:rsidR="002D2152" w:rsidRDefault="002D2152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679"/>
        <w:gridCol w:w="2679"/>
        <w:gridCol w:w="2166"/>
      </w:tblGrid>
      <w:tr w:rsidR="002D2152">
        <w:trPr>
          <w:trHeight w:val="280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OSOBA ODPOWIEDZIALNA ZA BEZPIECZEŃSTWO</w:t>
            </w:r>
          </w:p>
        </w:tc>
      </w:tr>
      <w:tr w:rsidR="002D215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2D2152">
        <w:trPr>
          <w:trHeight w:hRule="exact" w:val="3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CEMBROWICZ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Tomasz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2" w:rsidRDefault="002D2152">
            <w:pPr>
              <w:rPr>
                <w:rFonts w:ascii="Arial Narrow" w:hAnsi="Arial Narrow"/>
              </w:rPr>
            </w:pPr>
          </w:p>
        </w:tc>
      </w:tr>
    </w:tbl>
    <w:p w:rsidR="002D2152" w:rsidRDefault="002D2152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132"/>
        <w:gridCol w:w="1304"/>
        <w:gridCol w:w="1379"/>
        <w:gridCol w:w="1460"/>
        <w:gridCol w:w="2443"/>
      </w:tblGrid>
      <w:tr w:rsidR="002D2152">
        <w:trPr>
          <w:trHeight w:val="24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techniczne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2D2152">
        <w:trPr>
          <w:trHeight w:hRule="exact" w:val="454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Organizacja meczu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pole gry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prawidłowe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odłoga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świetlenie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Wrażenie  estetyczne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nieprawidłowe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nagłośnienie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piker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BB3C40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Media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wydzielone miejsce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96" w:type="dxa"/>
            <w:vMerge w:val="restart"/>
            <w:tcBorders>
              <w:left w:val="nil"/>
            </w:tcBorders>
            <w:vAlign w:val="center"/>
          </w:tcPr>
          <w:p w:rsidR="002D2152" w:rsidRDefault="00BB3C4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obecność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prasa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radio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hRule="exact" w:val="454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  <w:bottom w:val="nil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telewizja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val="509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BB3C40">
            <w:pPr>
              <w:ind w:left="113" w:right="113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Publiczność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>
              <w:rPr>
                <w:rFonts w:ascii="Arial Narrow" w:hAnsi="Arial Narrow"/>
                <w:b/>
              </w:rPr>
              <w:t>ilety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nie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val="509"/>
        </w:trPr>
        <w:tc>
          <w:tcPr>
            <w:tcW w:w="6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miejsca</w:t>
            </w:r>
            <w:r>
              <w:rPr>
                <w:rFonts w:ascii="Arial Narrow" w:hAnsi="Arial Narrow"/>
                <w:b/>
              </w:rPr>
              <w:t xml:space="preserve"> siedzące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highlight w:val="yellow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2152">
        <w:trPr>
          <w:trHeight w:val="691"/>
        </w:trPr>
        <w:tc>
          <w:tcPr>
            <w:tcW w:w="68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2D215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widzów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2D2152" w:rsidRDefault="002D21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2D2152">
        <w:trPr>
          <w:trHeight w:val="749"/>
        </w:trPr>
        <w:tc>
          <w:tcPr>
            <w:tcW w:w="93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2D2152" w:rsidRDefault="00BB3C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sz w:val="36"/>
              </w:rPr>
              <w:t xml:space="preserve">Inne uwagi  </w:t>
            </w:r>
            <w:r>
              <w:rPr>
                <w:rFonts w:ascii="Arial Narrow" w:hAnsi="Arial Narrow"/>
              </w:rPr>
              <w:t>(wypełnia:  I - kapitan gości,  II - kapitan gospodarzy,  III - sędzia główny)</w:t>
            </w:r>
          </w:p>
        </w:tc>
      </w:tr>
      <w:tr w:rsidR="002D2152">
        <w:trPr>
          <w:trHeight w:val="1375"/>
        </w:trPr>
        <w:tc>
          <w:tcPr>
            <w:tcW w:w="935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Brak</w:t>
            </w:r>
          </w:p>
        </w:tc>
      </w:tr>
      <w:tr w:rsidR="002D2152">
        <w:trPr>
          <w:trHeight w:val="1375"/>
        </w:trPr>
        <w:tc>
          <w:tcPr>
            <w:tcW w:w="935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</w:t>
            </w:r>
          </w:p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Brak</w:t>
            </w:r>
          </w:p>
        </w:tc>
      </w:tr>
      <w:tr w:rsidR="002D2152">
        <w:trPr>
          <w:trHeight w:val="1375"/>
        </w:trPr>
        <w:tc>
          <w:tcPr>
            <w:tcW w:w="935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III</w:t>
            </w:r>
          </w:p>
          <w:p w:rsidR="002D2152" w:rsidRDefault="00BB3C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Brak</w:t>
            </w:r>
          </w:p>
        </w:tc>
      </w:tr>
    </w:tbl>
    <w:p w:rsidR="002D2152" w:rsidRDefault="002D2152"/>
    <w:sectPr w:rsidR="002D2152">
      <w:type w:val="continuous"/>
      <w:pgSz w:w="11906" w:h="16838"/>
      <w:pgMar w:top="851" w:right="1134" w:bottom="1134" w:left="1134" w:header="851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D2152"/>
    <w:rsid w:val="002D2152"/>
    <w:rsid w:val="00B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sz w:val="3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man Old Style" w:hAnsi="Bookman Old Style"/>
      <w:b/>
      <w:sz w:val="32"/>
    </w:rPr>
  </w:style>
  <w:style w:type="character" w:styleId="Hipercze">
    <w:name w:val="Hyperlink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omylnaczcionkaakapitu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urier New" w:hAnsi="Courier New" w:cs="Courier New"/>
      <w:sz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omylnaczcionkaakapitu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omylnaczcionkaakapi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nakopercie">
    <w:name w:val="envelope address"/>
    <w:basedOn w:val="Normalny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dreszwrotnynakopercie">
    <w:name w:val="envelope return"/>
    <w:basedOn w:val="Normalny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sz w:val="3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man Old Style" w:hAnsi="Bookman Old Style"/>
      <w:b/>
      <w:sz w:val="32"/>
    </w:rPr>
  </w:style>
  <w:style w:type="character" w:styleId="Hipercze">
    <w:name w:val="Hyperlink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omylnaczcionkaakapitu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/>
      <w:color w:val="4F81BD"/>
    </w:rPr>
  </w:style>
  <w:style w:type="character" w:styleId="Odwoanieintensywne">
    <w:name w:val="Intense Reference"/>
    <w:basedOn w:val="Domylnaczcionkaakapitu"/>
    <w:uiPriority w:val="32"/>
    <w:qFormat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</w:style>
  <w:style w:type="character" w:styleId="Uwydatnienie">
    <w:name w:val="Emphasis"/>
    <w:basedOn w:val="Domylnaczcionkaakapitu"/>
    <w:uiPriority w:val="20"/>
    <w:qFormat/>
    <w:rPr>
      <w:i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</w:rPr>
  </w:style>
  <w:style w:type="character" w:styleId="Wyrnieniedelikatne">
    <w:name w:val="Subtle Emphasis"/>
    <w:basedOn w:val="Domylnaczcionkaakapitu"/>
    <w:uiPriority w:val="19"/>
    <w:qFormat/>
    <w:rPr>
      <w:i/>
      <w:color w:val="808080"/>
    </w:rPr>
  </w:style>
  <w:style w:type="character" w:customStyle="1" w:styleId="CytatZnak">
    <w:name w:val="Cytat Znak"/>
    <w:basedOn w:val="Domylnaczcionkaakapitu"/>
    <w:link w:val="Cytat"/>
    <w:uiPriority w:val="29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urier New" w:hAnsi="Courier New" w:cs="Courier New"/>
      <w:sz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omylnaczcionkaakapitu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omylnaczcionkaakapit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nakopercie">
    <w:name w:val="envelope address"/>
    <w:basedOn w:val="Normalny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dreszwrotnynakopercie">
    <w:name w:val="envelope return"/>
    <w:basedOn w:val="Normalny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Wyrnienieintensywne">
    <w:name w:val="Intense Emphasis"/>
    <w:basedOn w:val="Domylnaczcionkaakapitu"/>
    <w:uiPriority w:val="21"/>
    <w:qFormat/>
    <w:rPr>
      <w:b/>
      <w:i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Tytuksiki">
    <w:name w:val="Book Title"/>
    <w:basedOn w:val="Domylnaczcionkaakapitu"/>
    <w:uiPriority w:val="33"/>
    <w:qFormat/>
    <w:rPr>
      <w:b/>
      <w:smallCap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16</dc:title>
  <dc:creator>Chrabąszcz Władysław</dc:creator>
  <cp:lastModifiedBy>Zbyszek</cp:lastModifiedBy>
  <cp:revision>2</cp:revision>
  <dcterms:created xsi:type="dcterms:W3CDTF">2017-01-07T20:51:00Z</dcterms:created>
  <dcterms:modified xsi:type="dcterms:W3CDTF">2017-01-07T20:55:00Z</dcterms:modified>
</cp:coreProperties>
</file>